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91" w:rsidRDefault="003A0426">
      <w:pPr>
        <w:ind w:rightChars="100" w:right="210"/>
        <w:jc w:val="left"/>
        <w:rPr>
          <w:rFonts w:asciiTheme="minorEastAsia" w:hAnsiTheme="minorEastAsia"/>
          <w:color w:val="000000" w:themeColor="text1"/>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3705225</wp:posOffset>
                </wp:positionH>
                <wp:positionV relativeFrom="paragraph">
                  <wp:posOffset>-496570</wp:posOffset>
                </wp:positionV>
                <wp:extent cx="2590800" cy="36068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590800"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rsidR="00342891" w:rsidRDefault="003A0426">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5/16</w:t>
                            </w:r>
                            <w:r>
                              <w:rPr>
                                <w:rFonts w:ascii="ＭＳ ゴシック" w:eastAsia="ＭＳ ゴシック" w:hAnsi="ＭＳ ゴシック" w:hint="eastAsia"/>
                                <w:b/>
                                <w:color w:val="FF0000"/>
                                <w:sz w:val="24"/>
                              </w:rPr>
                              <w:t>～7/31</w:t>
                            </w:r>
                          </w:p>
                        </w:txbxContent>
                      </wps:txbx>
                      <wps:bodyPr vertOverflow="overflow" horzOverflow="overflow" wrap="square" anchor="ctr"/>
                    </wps:wsp>
                  </a:graphicData>
                </a:graphic>
              </wp:anchor>
            </w:drawing>
          </mc:Choice>
          <mc:Fallback>
            <w:pict>
              <v:rect id="オブジェクト 0" o:spid="_x0000_s1026" style="position:absolute;margin-left:291.75pt;margin-top:-39.1pt;width:204pt;height:28.4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w6TAIAALgEAAAOAAAAZHJzL2Uyb0RvYy54bWysVMuO0zAU3SPxD5b3NGkQZaiazoKqbBAz&#10;YuADXMdOLPzC9jQpy86GL+AXkNiw5X/yI1w7acqjK0QXrh/3nHvPfWR13SmJ9sx5YXSJ57McI6ap&#10;qYSuS/z+3fbJFUY+EF0RaTQr8YF5fL1+/GjV2iUrTGNkxRwCEu2XrS1xE4JdZpmnDVPEz4xlGh65&#10;cYoEOLo6qxxpgV3JrMjzRdYaV1lnKPMebjfDI14nfs4ZDTecexaQLDHEFtLq0rqLa7ZekWXtiG0E&#10;HcMg/xCFIkKD04lqQwJB9078RaUEdcYbHmbUqMxwLihLGkDNPP9DzV1DLEtaIDneTmny/4+Wvtnf&#10;OiQqqF1eLDDSREGV+uO3/uFLf/zRH7/2x+/9w2eUUtVavwTEnb11kLh48rCNujvuVPwHRahL6T1M&#10;6WVdQBQui2cv8qscqkDh7ekiX1wl0uyMts6HV8woFDcldlC+lFWyf+0DeATTk0l0JjVqIfDieSIl&#10;0D5ckgD8yoIgr2uMiKyhL2lwiccbKaqtkDKivat3L6VDewK9sd3m8IvtAD5+M4sON8Q3g116GrpG&#10;iQCtK4UqMag6o6UGknNu0i4cJBsifss4pDtmY4goNjqbwiCUMh2KMQ6pwTrCOIQ8AeeXgDLMR9Bo&#10;G2EsDcAEzC8BB48n8IRIXo0OE1jD+F7CVx9OWD6Yn8QPkqP60O26sV12pjpAv8EHI9zAwqWBAppx&#10;h1Fj3KdL9y0MKBT04z1xDGqqKRgOVY0Fiz5gPFLpxlGO8/frOVmdPzjrnwAAAP//AwBQSwMEFAAG&#10;AAgAAAAhAHEALsjjAAAACwEAAA8AAABkcnMvZG93bnJldi54bWxMj8FOg0AQhu8mvsNmTLy1C7S1&#10;FFka0kQ9eKjSGuNty65AZGeR3QL69I4nPc4/X/75Jt1OpmWD7l1jUUA4D4BpLK1qsBJwPNzNYmDO&#10;S1SytagFfGkH2+zyIpWJsiM+66HwFaMSdIkUUHvfJZy7stZGurntNNLu3fZGehr7iqtejlRuWh4F&#10;wQ03skG6UMtO72pdfhRnI6B4Wz7u7n1+GF73xeL75SH/bMcnIa6vpvwWmNeT/4PhV5/UISOnkz2j&#10;cqwVsIoXK0IFzNZxBIyIzSak5ERJFC6BZyn//0P2AwAA//8DAFBLAQItABQABgAIAAAAIQC2gziS&#10;/gAAAOEBAAATAAAAAAAAAAAAAAAAAAAAAABbQ29udGVudF9UeXBlc10ueG1sUEsBAi0AFAAGAAgA&#10;AAAhADj9If/WAAAAlAEAAAsAAAAAAAAAAAAAAAAALwEAAF9yZWxzLy5yZWxzUEsBAi0AFAAGAAgA&#10;AAAhAKbbzDpMAgAAuAQAAA4AAAAAAAAAAAAAAAAALgIAAGRycy9lMm9Eb2MueG1sUEsBAi0AFAAG&#10;AAgAAAAhAHEALsjjAAAACwEAAA8AAAAAAAAAAAAAAAAApgQAAGRycy9kb3ducmV2LnhtbFBLBQYA&#10;AAAABAAEAPMAAAC2BQAAAAA=&#10;" fillcolor="white [3201]" strokecolor="red" strokeweight="1pt">
                <v:textbox>
                  <w:txbxContent>
                    <w:p w:rsidR="00342891" w:rsidRDefault="003A0426">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5/16</w:t>
                      </w:r>
                      <w:r>
                        <w:rPr>
                          <w:rFonts w:ascii="ＭＳ ゴシック" w:eastAsia="ＭＳ ゴシック" w:hAnsi="ＭＳ ゴシック" w:hint="eastAsia"/>
                          <w:b/>
                          <w:color w:val="FF0000"/>
                          <w:sz w:val="24"/>
                        </w:rPr>
                        <w:t>～7/31</w:t>
                      </w:r>
                    </w:p>
                  </w:txbxContent>
                </v:textbox>
              </v:rect>
            </w:pict>
          </mc:Fallback>
        </mc:AlternateContent>
      </w:r>
      <w:r>
        <w:rPr>
          <w:rFonts w:asciiTheme="minorEastAsia" w:hAnsiTheme="minorEastAsia" w:hint="eastAsia"/>
          <w:color w:val="000000" w:themeColor="text1"/>
        </w:rPr>
        <w:t>【様式３】</w:t>
      </w:r>
    </w:p>
    <w:p w:rsidR="00342891" w:rsidRDefault="00342891">
      <w:pPr>
        <w:ind w:rightChars="100" w:right="210"/>
        <w:jc w:val="left"/>
        <w:rPr>
          <w:rFonts w:asciiTheme="minorEastAsia" w:hAnsiTheme="minorEastAsia"/>
          <w:color w:val="000000" w:themeColor="text1"/>
        </w:rPr>
      </w:pPr>
    </w:p>
    <w:p w:rsidR="00342891" w:rsidRDefault="003A0426">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補助事業計画に関する確認書</w:t>
      </w:r>
    </w:p>
    <w:p w:rsidR="00342891" w:rsidRDefault="00342891">
      <w:pPr>
        <w:ind w:right="-1"/>
        <w:rPr>
          <w:rFonts w:asciiTheme="majorEastAsia" w:eastAsiaTheme="majorEastAsia" w:hAnsiTheme="majorEastAsia"/>
          <w:color w:val="000000" w:themeColor="text1"/>
          <w:sz w:val="22"/>
          <w:u w:val="single"/>
        </w:rPr>
      </w:pPr>
    </w:p>
    <w:p w:rsidR="00342891" w:rsidRDefault="003A0426">
      <w:pPr>
        <w:ind w:right="-1"/>
        <w:jc w:val="right"/>
        <w:rPr>
          <w:rFonts w:asciiTheme="majorEastAsia" w:eastAsiaTheme="majorEastAsia" w:hAnsiTheme="majorEastAsia"/>
          <w:color w:val="000000" w:themeColor="text1"/>
          <w:sz w:val="22"/>
          <w:u w:val="single"/>
        </w:rPr>
      </w:pPr>
      <w:r>
        <w:rPr>
          <w:rFonts w:ascii="ＭＳ ゴシック" w:eastAsia="ＭＳ ゴシック" w:hAnsi="ＭＳ ゴシック" w:hint="eastAsia"/>
          <w:snapToGrid w:val="0"/>
          <w:sz w:val="22"/>
          <w:u w:val="single"/>
        </w:rPr>
        <w:t>令和４年　　月　　日</w:t>
      </w:r>
    </w:p>
    <w:p w:rsidR="00342891" w:rsidRDefault="00342891">
      <w:pPr>
        <w:adjustRightInd w:val="0"/>
        <w:jc w:val="left"/>
        <w:rPr>
          <w:rFonts w:ascii="ＭＳ 明朝" w:eastAsia="ＭＳ 明朝" w:hAnsi="ＭＳ 明朝"/>
          <w:snapToGrid w:val="0"/>
          <w:sz w:val="24"/>
        </w:rPr>
      </w:pPr>
    </w:p>
    <w:p w:rsidR="00342891" w:rsidRDefault="003A0426">
      <w:pPr>
        <w:adjustRightInd w:val="0"/>
        <w:jc w:val="left"/>
        <w:rPr>
          <w:rFonts w:ascii="ＭＳ 明朝" w:eastAsia="ＭＳ 明朝" w:hAnsi="ＭＳ 明朝"/>
          <w:snapToGrid w:val="0"/>
          <w:sz w:val="24"/>
        </w:rPr>
      </w:pPr>
      <w:r>
        <w:rPr>
          <w:rFonts w:ascii="ＭＳ 明朝" w:eastAsia="ＭＳ 明朝" w:hAnsi="ＭＳ 明朝" w:hint="eastAsia"/>
          <w:snapToGrid w:val="0"/>
          <w:spacing w:val="3"/>
          <w:w w:val="62"/>
          <w:sz w:val="24"/>
          <w:fitText w:val="5400" w:id="1"/>
        </w:rPr>
        <w:t xml:space="preserve">廿日市市市新型コロナウイルス感染症対策産業振興実行委員会実行委員長　</w:t>
      </w:r>
      <w:r>
        <w:rPr>
          <w:rFonts w:ascii="ＭＳ 明朝" w:eastAsia="ＭＳ 明朝" w:hAnsi="ＭＳ 明朝" w:hint="eastAsia"/>
          <w:snapToGrid w:val="0"/>
          <w:spacing w:val="5"/>
          <w:w w:val="62"/>
          <w:sz w:val="24"/>
          <w:fitText w:val="5400" w:id="1"/>
        </w:rPr>
        <w:t>様</w:t>
      </w:r>
    </w:p>
    <w:p w:rsidR="00342891" w:rsidRDefault="00342891">
      <w:pPr>
        <w:ind w:right="-1"/>
        <w:rPr>
          <w:rFonts w:asciiTheme="majorEastAsia" w:eastAsiaTheme="majorEastAsia" w:hAnsiTheme="majorEastAsia"/>
          <w:sz w:val="22"/>
          <w:u w:val="single"/>
        </w:rPr>
      </w:pPr>
    </w:p>
    <w:p w:rsidR="00342891" w:rsidRDefault="003A0426">
      <w:pPr>
        <w:ind w:right="-1"/>
        <w:jc w:val="cente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商工会議所又は商工会名：　　　　　</w:t>
      </w:r>
      <w:r>
        <w:rPr>
          <w:rFonts w:asciiTheme="minorEastAsia" w:hAnsiTheme="minorEastAsia" w:hint="eastAsia"/>
          <w:sz w:val="22"/>
          <w:u w:val="single"/>
        </w:rPr>
        <w:t xml:space="preserve">　　　　　　　　　　　　</w:t>
      </w:r>
    </w:p>
    <w:p w:rsidR="00342891" w:rsidRDefault="00342891">
      <w:pPr>
        <w:ind w:right="-1"/>
        <w:rPr>
          <w:rFonts w:asciiTheme="majorEastAsia" w:eastAsiaTheme="majorEastAsia" w:hAnsiTheme="majorEastAsia"/>
          <w:sz w:val="22"/>
          <w:u w:val="single"/>
        </w:rPr>
      </w:pPr>
    </w:p>
    <w:p w:rsidR="00342891" w:rsidRDefault="003A0426">
      <w:pPr>
        <w:ind w:leftChars="2025" w:left="4253" w:right="-1"/>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確認者氏名：　　　　　</w:t>
      </w:r>
      <w:r>
        <w:rPr>
          <w:rFonts w:asciiTheme="minorEastAsia" w:hAnsiTheme="minorEastAsia" w:hint="eastAsia"/>
          <w:sz w:val="22"/>
          <w:u w:val="single"/>
        </w:rPr>
        <w:t xml:space="preserve">　　　　　　　　　　　　</w:t>
      </w:r>
    </w:p>
    <w:p w:rsidR="00342891" w:rsidRDefault="00342891">
      <w:pPr>
        <w:ind w:leftChars="2025" w:left="4253" w:right="-1" w:firstLineChars="800" w:firstLine="1760"/>
        <w:rPr>
          <w:rFonts w:asciiTheme="majorEastAsia" w:eastAsiaTheme="majorEastAsia" w:hAnsiTheme="majorEastAsia"/>
          <w:sz w:val="22"/>
          <w:u w:val="single"/>
        </w:rPr>
      </w:pPr>
    </w:p>
    <w:p w:rsidR="00342891" w:rsidRDefault="003A0426">
      <w:pPr>
        <w:adjustRightInd w:val="0"/>
        <w:spacing w:line="240" w:lineRule="exact"/>
        <w:ind w:firstLineChars="100" w:firstLine="210"/>
        <w:rPr>
          <w:rFonts w:ascii="ＭＳ 明朝" w:eastAsia="ＭＳ 明朝" w:hAnsi="ＭＳ 明朝"/>
        </w:rPr>
      </w:pPr>
      <w:r>
        <w:rPr>
          <w:rFonts w:ascii="ＭＳ 明朝" w:eastAsia="ＭＳ 明朝" w:hAnsi="ＭＳ 明朝" w:hint="eastAsia"/>
        </w:rPr>
        <w:t>廿日市市新事業創出補助金における補助金への応募を下記の者が行うに当たって作成した補助事業計画の記載内容について、以下のとおり確認しました。</w:t>
      </w:r>
    </w:p>
    <w:p w:rsidR="00342891" w:rsidRDefault="00342891">
      <w:pPr>
        <w:adjustRightInd w:val="0"/>
        <w:spacing w:line="240" w:lineRule="exact"/>
        <w:ind w:firstLineChars="100" w:firstLine="210"/>
        <w:rPr>
          <w:rFonts w:ascii="ＭＳ 明朝" w:eastAsia="ＭＳ 明朝" w:hAnsi="ＭＳ 明朝"/>
        </w:rPr>
      </w:pPr>
    </w:p>
    <w:p w:rsidR="00342891" w:rsidRDefault="003A0426">
      <w:pPr>
        <w:ind w:right="-1"/>
        <w:rPr>
          <w:rFonts w:asciiTheme="majorEastAsia" w:eastAsiaTheme="majorEastAsia" w:hAnsiTheme="majorEastAsia"/>
          <w:sz w:val="22"/>
          <w:u w:val="single"/>
        </w:rPr>
      </w:pPr>
      <w:r>
        <w:rPr>
          <w:rFonts w:asciiTheme="majorEastAsia" w:eastAsiaTheme="majorEastAsia" w:hAnsiTheme="majorEastAsia" w:hint="eastAsia"/>
          <w:sz w:val="22"/>
          <w:u w:val="single"/>
        </w:rPr>
        <w:t>１．計画の策定を支援した経営指導員等又は専門家</w:t>
      </w:r>
    </w:p>
    <w:p w:rsidR="00342891" w:rsidRDefault="00342891">
      <w:pPr>
        <w:adjustRightInd w:val="0"/>
        <w:spacing w:line="240" w:lineRule="exact"/>
        <w:ind w:firstLineChars="100" w:firstLine="210"/>
        <w:rPr>
          <w:rFonts w:ascii="ＭＳ 明朝" w:eastAsia="ＭＳ 明朝" w:hAnsi="ＭＳ 明朝"/>
        </w:rPr>
      </w:pPr>
    </w:p>
    <w:p w:rsidR="00342891" w:rsidRDefault="003A0426">
      <w:pPr>
        <w:adjustRightInd w:val="0"/>
        <w:spacing w:line="240" w:lineRule="exact"/>
        <w:ind w:firstLineChars="200" w:firstLine="440"/>
        <w:rPr>
          <w:rFonts w:ascii="ＭＳ 明朝" w:eastAsia="ＭＳ 明朝" w:hAnsi="ＭＳ 明朝"/>
        </w:rPr>
      </w:pPr>
      <w:r>
        <w:rPr>
          <w:rFonts w:asciiTheme="majorEastAsia" w:eastAsiaTheme="majorEastAsia" w:hAnsiTheme="majorEastAsia" w:hint="eastAsia"/>
          <w:sz w:val="22"/>
          <w:u w:val="single"/>
        </w:rPr>
        <w:t xml:space="preserve">職種・氏名：　　　　　　　　　　　　　　　　　　　　　</w:t>
      </w:r>
      <w:r>
        <w:rPr>
          <w:rFonts w:asciiTheme="minorEastAsia" w:hAnsiTheme="minorEastAsia" w:hint="eastAsia"/>
          <w:sz w:val="22"/>
          <w:u w:val="single"/>
        </w:rPr>
        <w:t xml:space="preserve">　　　　　　　　　　</w:t>
      </w:r>
    </w:p>
    <w:p w:rsidR="00342891" w:rsidRDefault="00342891">
      <w:pPr>
        <w:adjustRightInd w:val="0"/>
        <w:spacing w:line="240" w:lineRule="exact"/>
        <w:ind w:firstLineChars="100" w:firstLine="210"/>
        <w:rPr>
          <w:rFonts w:ascii="ＭＳ 明朝" w:eastAsia="ＭＳ 明朝" w:hAnsi="ＭＳ 明朝"/>
        </w:rPr>
      </w:pPr>
    </w:p>
    <w:p w:rsidR="00342891" w:rsidRDefault="003A0426">
      <w:pPr>
        <w:ind w:right="-1"/>
        <w:rPr>
          <w:rFonts w:asciiTheme="majorEastAsia" w:eastAsiaTheme="majorEastAsia" w:hAnsiTheme="majorEastAsia"/>
          <w:sz w:val="22"/>
          <w:u w:val="single"/>
        </w:rPr>
      </w:pPr>
      <w:r>
        <w:rPr>
          <w:rFonts w:asciiTheme="majorEastAsia" w:eastAsiaTheme="majorEastAsia" w:hAnsiTheme="majorEastAsia" w:hint="eastAsia"/>
          <w:sz w:val="22"/>
          <w:u w:val="single"/>
        </w:rPr>
        <w:t>２．計画策定事業者</w:t>
      </w:r>
    </w:p>
    <w:p w:rsidR="00342891" w:rsidRDefault="00342891">
      <w:pPr>
        <w:jc w:val="left"/>
        <w:rPr>
          <w:rFonts w:asciiTheme="majorEastAsia" w:eastAsiaTheme="majorEastAsia" w:hAnsiTheme="majorEastAsia"/>
          <w:sz w:val="16"/>
        </w:rPr>
      </w:pPr>
    </w:p>
    <w:p w:rsidR="00342891" w:rsidRDefault="003A0426">
      <w:pPr>
        <w:ind w:firstLineChars="200" w:firstLine="440"/>
        <w:jc w:val="left"/>
        <w:rPr>
          <w:rFonts w:asciiTheme="majorEastAsia" w:eastAsiaTheme="majorEastAsia" w:hAnsiTheme="majorEastAsia"/>
          <w:sz w:val="16"/>
        </w:rPr>
      </w:pPr>
      <w:r>
        <w:rPr>
          <w:rFonts w:asciiTheme="majorEastAsia" w:eastAsiaTheme="majorEastAsia" w:hAnsiTheme="majorEastAsia" w:hint="eastAsia"/>
          <w:sz w:val="22"/>
          <w:u w:val="single"/>
        </w:rPr>
        <w:t xml:space="preserve">事業者名称：　　　　　　　　　　　　　　　　　　　　　　　　　　　　　　　　</w:t>
      </w:r>
    </w:p>
    <w:p w:rsidR="00342891" w:rsidRDefault="00342891">
      <w:pPr>
        <w:jc w:val="left"/>
        <w:rPr>
          <w:rFonts w:asciiTheme="majorEastAsia" w:eastAsiaTheme="majorEastAsia" w:hAnsiTheme="majorEastAsia"/>
          <w:sz w:val="16"/>
        </w:rPr>
      </w:pPr>
    </w:p>
    <w:p w:rsidR="00342891" w:rsidRDefault="003A0426">
      <w:pPr>
        <w:ind w:right="-1"/>
        <w:rPr>
          <w:rFonts w:asciiTheme="minorEastAsia" w:hAnsiTheme="minorEastAsia"/>
          <w:sz w:val="20"/>
        </w:rPr>
      </w:pPr>
      <w:r>
        <w:rPr>
          <w:rFonts w:asciiTheme="majorEastAsia" w:eastAsiaTheme="majorEastAsia" w:hAnsiTheme="majorEastAsia" w:hint="eastAsia"/>
          <w:sz w:val="22"/>
          <w:u w:val="single"/>
        </w:rPr>
        <w:t>３．補助事業で行う新事業名</w:t>
      </w:r>
      <w:bookmarkStart w:id="0" w:name="_GoBack"/>
      <w:bookmarkEnd w:id="0"/>
    </w:p>
    <w:p w:rsidR="00342891" w:rsidRDefault="00342891">
      <w:pPr>
        <w:ind w:right="-1"/>
        <w:rPr>
          <w:rFonts w:asciiTheme="minorEastAsia" w:hAnsiTheme="minorEastAsia"/>
          <w:sz w:val="20"/>
        </w:rPr>
      </w:pPr>
    </w:p>
    <w:p w:rsidR="00342891" w:rsidRDefault="003A0426">
      <w:pPr>
        <w:ind w:firstLineChars="200" w:firstLine="440"/>
        <w:jc w:val="left"/>
        <w:rPr>
          <w:rFonts w:asciiTheme="majorEastAsia" w:eastAsiaTheme="majorEastAsia" w:hAnsiTheme="majorEastAsia"/>
          <w:sz w:val="16"/>
        </w:rPr>
      </w:pPr>
      <w:r>
        <w:rPr>
          <w:rFonts w:asciiTheme="majorEastAsia" w:eastAsiaTheme="majorEastAsia" w:hAnsiTheme="majorEastAsia" w:hint="eastAsia"/>
          <w:sz w:val="22"/>
          <w:u w:val="single"/>
        </w:rPr>
        <w:t xml:space="preserve">新事業名：　　　　　　　　　　　　　　　　　　　　　　　　　　　　　　　　　</w:t>
      </w:r>
    </w:p>
    <w:p w:rsidR="00342891" w:rsidRDefault="00342891">
      <w:pPr>
        <w:ind w:right="-1"/>
        <w:rPr>
          <w:rFonts w:asciiTheme="minorEastAsia" w:hAnsiTheme="minorEastAsia"/>
          <w:sz w:val="20"/>
        </w:rPr>
      </w:pPr>
    </w:p>
    <w:p w:rsidR="00342891" w:rsidRDefault="003A0426">
      <w:pPr>
        <w:ind w:right="-1"/>
        <w:rPr>
          <w:rFonts w:asciiTheme="minorEastAsia" w:hAnsiTheme="minorEastAsia"/>
          <w:sz w:val="20"/>
        </w:rPr>
      </w:pPr>
      <w:r>
        <w:rPr>
          <w:rFonts w:asciiTheme="majorEastAsia" w:eastAsiaTheme="majorEastAsia" w:hAnsiTheme="majorEastAsia" w:hint="eastAsia"/>
          <w:sz w:val="22"/>
          <w:u w:val="single"/>
        </w:rPr>
        <w:t>４．計画に対する経営指導員等又</w:t>
      </w:r>
      <w:r>
        <w:rPr>
          <w:rFonts w:asciiTheme="majorEastAsia" w:eastAsiaTheme="majorEastAsia" w:hAnsiTheme="majorEastAsia" w:hint="eastAsia"/>
          <w:sz w:val="22"/>
          <w:u w:val="single"/>
        </w:rPr>
        <w:t>は専門家の所見</w:t>
      </w:r>
    </w:p>
    <w:p w:rsidR="00342891" w:rsidRDefault="00342891">
      <w:pPr>
        <w:ind w:right="-1"/>
        <w:rPr>
          <w:rFonts w:asciiTheme="minorEastAsia" w:hAnsiTheme="minorEastAsia"/>
          <w:sz w:val="20"/>
        </w:rPr>
      </w:pPr>
    </w:p>
    <w:tbl>
      <w:tblPr>
        <w:tblStyle w:val="aff"/>
        <w:tblW w:w="9060" w:type="dxa"/>
        <w:tblLayout w:type="fixed"/>
        <w:tblLook w:val="04A0" w:firstRow="1" w:lastRow="0" w:firstColumn="1" w:lastColumn="0" w:noHBand="0" w:noVBand="1"/>
      </w:tblPr>
      <w:tblGrid>
        <w:gridCol w:w="9060"/>
      </w:tblGrid>
      <w:tr w:rsidR="00342891">
        <w:tc>
          <w:tcPr>
            <w:tcW w:w="5946" w:type="dxa"/>
          </w:tcPr>
          <w:p w:rsidR="00342891" w:rsidRDefault="003A0426">
            <w:pPr>
              <w:spacing w:line="300" w:lineRule="exact"/>
              <w:jc w:val="center"/>
            </w:pPr>
            <w:r>
              <w:rPr>
                <w:rFonts w:hint="eastAsia"/>
              </w:rPr>
              <w:t>所見</w:t>
            </w:r>
          </w:p>
        </w:tc>
      </w:tr>
      <w:tr w:rsidR="00342891">
        <w:trPr>
          <w:trHeight w:val="3420"/>
        </w:trPr>
        <w:tc>
          <w:tcPr>
            <w:tcW w:w="5946" w:type="dxa"/>
          </w:tcPr>
          <w:p w:rsidR="00342891" w:rsidRDefault="00342891">
            <w:pPr>
              <w:spacing w:line="300" w:lineRule="exact"/>
            </w:pPr>
          </w:p>
        </w:tc>
      </w:tr>
    </w:tbl>
    <w:p w:rsidR="00342891" w:rsidRDefault="003A0426">
      <w:pPr>
        <w:ind w:right="-1"/>
        <w:rPr>
          <w:rFonts w:asciiTheme="minorEastAsia" w:hAnsiTheme="minorEastAsia"/>
          <w:sz w:val="20"/>
        </w:rPr>
      </w:pPr>
      <w:r>
        <w:rPr>
          <w:rFonts w:asciiTheme="minorEastAsia" w:hAnsiTheme="minorEastAsia" w:hint="eastAsia"/>
          <w:sz w:val="20"/>
        </w:rPr>
        <w:t>※　補助事業計画に基づく取組が新たな事業の創出や労働生産性の向上に寄与するかといった観点か　　　　　ら、所見を記載してください。事業内容や計画の記載内容に対する改善提案、アドバイスを行った場合は、その内容も記載してください。</w:t>
      </w:r>
    </w:p>
    <w:p w:rsidR="00342891" w:rsidRDefault="003A0426">
      <w:pPr>
        <w:ind w:right="-1"/>
        <w:rPr>
          <w:rFonts w:asciiTheme="minorEastAsia" w:hAnsiTheme="minorEastAsia"/>
          <w:sz w:val="20"/>
        </w:rPr>
      </w:pPr>
      <w:r>
        <w:rPr>
          <w:rFonts w:asciiTheme="minorEastAsia" w:hAnsiTheme="minorEastAsia" w:hint="eastAsia"/>
          <w:sz w:val="20"/>
        </w:rPr>
        <w:t>※　記載内容が多い場合は適宜、行数・ページ数を追加し、</w:t>
      </w:r>
      <w:r>
        <w:rPr>
          <w:rFonts w:asciiTheme="minorEastAsia" w:hAnsiTheme="minorEastAsia" w:hint="eastAsia"/>
          <w:sz w:val="20"/>
        </w:rPr>
        <w:t>2</w:t>
      </w:r>
      <w:r>
        <w:rPr>
          <w:rFonts w:asciiTheme="minorEastAsia" w:hAnsiTheme="minorEastAsia" w:hint="eastAsia"/>
          <w:sz w:val="20"/>
        </w:rPr>
        <w:t>ページ以内で作成してください。</w:t>
      </w:r>
    </w:p>
    <w:sectPr w:rsidR="00342891">
      <w:footerReference w:type="first" r:id="rId6"/>
      <w:pgSz w:w="11906" w:h="16838"/>
      <w:pgMar w:top="1276" w:right="1418" w:bottom="1559" w:left="1418" w:header="851" w:footer="992" w:gutter="0"/>
      <w:pgNumType w:start="14"/>
      <w:cols w:space="720"/>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0426">
      <w:r>
        <w:separator/>
      </w:r>
    </w:p>
  </w:endnote>
  <w:endnote w:type="continuationSeparator" w:id="0">
    <w:p w:rsidR="00000000" w:rsidRDefault="003A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游ゴシック">
    <w:panose1 w:val="020B04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91" w:rsidRDefault="00342891">
    <w:pPr>
      <w:pStyle w:val="ae"/>
    </w:pPr>
  </w:p>
  <w:p w:rsidR="00342891" w:rsidRDefault="00342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0426">
      <w:r>
        <w:separator/>
      </w:r>
    </w:p>
  </w:footnote>
  <w:footnote w:type="continuationSeparator" w:id="0">
    <w:p w:rsidR="00000000" w:rsidRDefault="003A0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91"/>
    <w:rsid w:val="00342891"/>
    <w:rsid w:val="003A0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71FB203-5C36-4818-8C48-E5E9C99F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Date"/>
    <w:basedOn w:val="a"/>
    <w:next w:val="a"/>
    <w:link w:val="a5"/>
  </w:style>
  <w:style w:type="character" w:customStyle="1" w:styleId="a5">
    <w:name w:val="日付 (文字)"/>
    <w:basedOn w:val="a0"/>
    <w:link w:val="a4"/>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style>
  <w:style w:type="character" w:styleId="af2">
    <w:name w:val="FollowedHyperlink"/>
    <w:basedOn w:val="a0"/>
    <w:rPr>
      <w:color w:val="800080" w:themeColor="followedHyperlink"/>
      <w:u w:val="single"/>
    </w:rPr>
  </w:style>
  <w:style w:type="character" w:styleId="af3">
    <w:name w:val="annotation reference"/>
    <w:basedOn w:val="a0"/>
    <w:semiHidden/>
    <w:rPr>
      <w:sz w:val="18"/>
    </w:rPr>
  </w:style>
  <w:style w:type="paragraph" w:styleId="af4">
    <w:name w:val="annotation text"/>
    <w:basedOn w:val="a"/>
    <w:link w:val="af5"/>
    <w:semiHidden/>
    <w:pPr>
      <w:jc w:val="left"/>
    </w:pPr>
  </w:style>
  <w:style w:type="character" w:customStyle="1" w:styleId="af5">
    <w:name w:val="コメント文字列 (文字)"/>
    <w:basedOn w:val="a0"/>
    <w:link w:val="af4"/>
  </w:style>
  <w:style w:type="paragraph" w:styleId="af6">
    <w:name w:val="annotation subject"/>
    <w:basedOn w:val="af4"/>
    <w:next w:val="af4"/>
    <w:link w:val="af7"/>
    <w:semiHidden/>
    <w:rPr>
      <w:b/>
    </w:rPr>
  </w:style>
  <w:style w:type="character" w:customStyle="1" w:styleId="af7">
    <w:name w:val="コメント内容 (文字)"/>
    <w:basedOn w:val="af5"/>
    <w:link w:val="af6"/>
    <w:rPr>
      <w:b/>
    </w:rPr>
  </w:style>
  <w:style w:type="character" w:styleId="af8">
    <w:name w:val="Emphasis"/>
    <w:basedOn w:val="a0"/>
    <w:qFormat/>
    <w:rPr>
      <w:b/>
    </w:rPr>
  </w:style>
  <w:style w:type="character" w:customStyle="1" w:styleId="st1">
    <w:name w:val="st1"/>
    <w:basedOn w:val="a0"/>
  </w:style>
  <w:style w:type="paragraph" w:styleId="af9">
    <w:name w:val="No Spacing"/>
    <w:qFormat/>
    <w:pPr>
      <w:widowControl w:val="0"/>
      <w:jc w:val="both"/>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kern w:val="0"/>
      <w:sz w:val="24"/>
    </w:rPr>
  </w:style>
  <w:style w:type="character" w:customStyle="1" w:styleId="1">
    <w:name w:val="未解決のメンション1"/>
    <w:basedOn w:val="a0"/>
    <w:rPr>
      <w:color w:val="808080"/>
      <w:shd w:val="clear" w:color="auto" w:fill="E6E6E6"/>
    </w:rPr>
  </w:style>
  <w:style w:type="paragraph" w:customStyle="1" w:styleId="afa">
    <w:name w:val="一太郎"/>
    <w:pPr>
      <w:widowControl w:val="0"/>
      <w:wordWrap w:val="0"/>
      <w:autoSpaceDE w:val="0"/>
      <w:autoSpaceDN w:val="0"/>
      <w:adjustRightInd w:val="0"/>
      <w:spacing w:line="329" w:lineRule="exact"/>
      <w:jc w:val="both"/>
    </w:pPr>
    <w:rPr>
      <w:rFonts w:ascii="Century" w:eastAsia="ＭＳ 明朝" w:hAnsi="Century"/>
      <w:spacing w:val="2"/>
      <w:kern w:val="0"/>
    </w:rPr>
  </w:style>
  <w:style w:type="character" w:customStyle="1" w:styleId="2">
    <w:name w:val="未解決のメンション2"/>
    <w:basedOn w:val="a0"/>
    <w:rPr>
      <w:color w:val="605E5C"/>
      <w:shd w:val="clear" w:color="auto" w:fill="E1DFDD"/>
    </w:rPr>
  </w:style>
  <w:style w:type="character" w:customStyle="1" w:styleId="3">
    <w:name w:val="未解決のメンション3"/>
    <w:basedOn w:val="a0"/>
    <w:rPr>
      <w:color w:val="605E5C"/>
      <w:shd w:val="clear" w:color="auto" w:fill="E1DFDD"/>
    </w:rPr>
  </w:style>
  <w:style w:type="character" w:customStyle="1" w:styleId="4">
    <w:name w:val="未解決のメンション4"/>
    <w:basedOn w:val="a0"/>
    <w:rPr>
      <w:color w:val="605E5C"/>
      <w:shd w:val="clear" w:color="auto" w:fill="E1DFDD"/>
    </w:rPr>
  </w:style>
  <w:style w:type="character" w:customStyle="1" w:styleId="5">
    <w:name w:val="未解決のメンション5"/>
    <w:basedOn w:val="a0"/>
    <w:rPr>
      <w:color w:val="605E5C"/>
      <w:shd w:val="clear" w:color="auto" w:fill="E1DFDD"/>
    </w:rPr>
  </w:style>
  <w:style w:type="paragraph" w:styleId="afb">
    <w:name w:val="Plain Text"/>
    <w:basedOn w:val="a"/>
    <w:link w:val="afc"/>
    <w:pPr>
      <w:jc w:val="left"/>
    </w:pPr>
    <w:rPr>
      <w:rFonts w:ascii="游ゴシック" w:eastAsia="游ゴシック" w:hAnsi="游ゴシック"/>
      <w:sz w:val="22"/>
    </w:rPr>
  </w:style>
  <w:style w:type="character" w:customStyle="1" w:styleId="afc">
    <w:name w:val="書式なし (文字)"/>
    <w:basedOn w:val="a0"/>
    <w:link w:val="afb"/>
    <w:rPr>
      <w:rFonts w:ascii="游ゴシック" w:eastAsia="游ゴシック" w:hAnsi="游ゴシック"/>
      <w:sz w:val="22"/>
    </w:rPr>
  </w:style>
  <w:style w:type="character" w:customStyle="1" w:styleId="6">
    <w:name w:val="未解決のメンション6"/>
    <w:basedOn w:val="a0"/>
    <w:rPr>
      <w:color w:val="605E5C"/>
      <w:shd w:val="clear" w:color="auto" w:fill="E1DFDD"/>
    </w:rPr>
  </w:style>
  <w:style w:type="character" w:customStyle="1" w:styleId="7">
    <w:name w:val="未解決のメンション7"/>
    <w:basedOn w:val="a0"/>
    <w:rPr>
      <w:color w:val="605E5C"/>
      <w:shd w:val="clear" w:color="auto" w:fill="E1DFDD"/>
    </w:rPr>
  </w:style>
  <w:style w:type="character" w:customStyle="1" w:styleId="8">
    <w:name w:val="未解決のメンション8"/>
    <w:basedOn w:val="a0"/>
    <w:rPr>
      <w:color w:val="605E5C"/>
      <w:shd w:val="clear" w:color="auto" w:fill="E1DFDD"/>
    </w:rPr>
  </w:style>
  <w:style w:type="character" w:customStyle="1" w:styleId="UnresolvedMention">
    <w:name w:val="Unresolved Mention"/>
    <w:basedOn w:val="a0"/>
    <w:rPr>
      <w:color w:val="605E5C"/>
      <w:shd w:val="clear" w:color="auto" w:fill="E1DFDD"/>
    </w:r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table" w:styleId="af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 Naoki</dc:creator>
  <cp:lastModifiedBy>hacci2014-2</cp:lastModifiedBy>
  <cp:revision>5</cp:revision>
  <cp:lastPrinted>2022-03-28T03:02:00Z</cp:lastPrinted>
  <dcterms:created xsi:type="dcterms:W3CDTF">2021-07-28T07:53:00Z</dcterms:created>
  <dcterms:modified xsi:type="dcterms:W3CDTF">2022-03-28T03:02:00Z</dcterms:modified>
</cp:coreProperties>
</file>