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3493" w14:textId="77777777" w:rsidR="00B25961" w:rsidRDefault="005A558E">
      <w:r>
        <w:rPr>
          <w:rFonts w:hint="eastAsia"/>
        </w:rPr>
        <w:t>様式第１号（第５条関係）</w:t>
      </w:r>
    </w:p>
    <w:p w14:paraId="4372CE15" w14:textId="77777777" w:rsidR="00B25961" w:rsidRDefault="005A558E">
      <w:pPr>
        <w:jc w:val="right"/>
        <w:rPr>
          <w:sz w:val="24"/>
        </w:rPr>
      </w:pPr>
      <w:r>
        <w:rPr>
          <w:rFonts w:hint="eastAsia"/>
        </w:rPr>
        <w:t>令和　　年　　月　　日</w:t>
      </w:r>
    </w:p>
    <w:p w14:paraId="2658DE03" w14:textId="77777777" w:rsidR="00B25961" w:rsidRDefault="00B25961">
      <w:pPr>
        <w:jc w:val="center"/>
        <w:rPr>
          <w:sz w:val="24"/>
        </w:rPr>
      </w:pPr>
    </w:p>
    <w:p w14:paraId="3A49DF86" w14:textId="77777777" w:rsidR="00B25961" w:rsidRDefault="005A558E">
      <w:pPr>
        <w:jc w:val="center"/>
        <w:rPr>
          <w:sz w:val="24"/>
        </w:rPr>
      </w:pPr>
      <w:r>
        <w:rPr>
          <w:rFonts w:hint="eastAsia"/>
          <w:sz w:val="24"/>
        </w:rPr>
        <w:t>廿日市市運輸事業者に対するエコタイヤ等導入支援補助金交付申請書兼請求書</w:t>
      </w:r>
    </w:p>
    <w:p w14:paraId="3F10E7A1" w14:textId="77777777" w:rsidR="00B25961" w:rsidRDefault="005A558E">
      <w:pPr>
        <w:wordWrap w:val="0"/>
        <w:jc w:val="right"/>
      </w:pPr>
      <w:r>
        <w:rPr>
          <w:rFonts w:hint="eastAsia"/>
        </w:rPr>
        <w:t xml:space="preserve">　　　</w:t>
      </w:r>
    </w:p>
    <w:p w14:paraId="0692DE10" w14:textId="77777777" w:rsidR="00B25961" w:rsidRDefault="005A558E">
      <w:r>
        <w:rPr>
          <w:rFonts w:hint="eastAsia"/>
        </w:rPr>
        <w:t>廿日市市新型コロナウイルス感染症対策</w:t>
      </w:r>
    </w:p>
    <w:p w14:paraId="4B5DC5BB" w14:textId="77777777" w:rsidR="00B25961" w:rsidRDefault="005A558E">
      <w:r>
        <w:rPr>
          <w:rFonts w:hint="eastAsia"/>
        </w:rPr>
        <w:t>産業振興実行委員会実行委員長　様</w:t>
      </w:r>
    </w:p>
    <w:p w14:paraId="6777806E" w14:textId="77777777" w:rsidR="00B25961" w:rsidRDefault="00B25961">
      <w:pPr>
        <w:ind w:firstLineChars="200" w:firstLine="420"/>
      </w:pPr>
    </w:p>
    <w:p w14:paraId="6E86F292" w14:textId="77777777" w:rsidR="00B25961" w:rsidRDefault="005A558E">
      <w:pPr>
        <w:ind w:leftChars="2000" w:left="4200"/>
      </w:pPr>
      <w:r>
        <w:rPr>
          <w:rFonts w:hint="eastAsia"/>
        </w:rPr>
        <w:t>申請者</w:t>
      </w:r>
    </w:p>
    <w:p w14:paraId="4A14B97C" w14:textId="77777777" w:rsidR="00B25961" w:rsidRDefault="005A558E">
      <w:pPr>
        <w:ind w:leftChars="2100" w:left="4410"/>
      </w:pPr>
      <w:r>
        <w:rPr>
          <w:rFonts w:hint="eastAsia"/>
          <w:spacing w:val="1"/>
          <w:w w:val="78"/>
          <w:kern w:val="0"/>
          <w:fitText w:val="1155" w:id="1"/>
        </w:rPr>
        <w:t>住所又は所在</w:t>
      </w:r>
      <w:r>
        <w:rPr>
          <w:rFonts w:hint="eastAsia"/>
          <w:spacing w:val="3"/>
          <w:w w:val="78"/>
          <w:kern w:val="0"/>
          <w:fitText w:val="1155" w:id="1"/>
        </w:rPr>
        <w:t>地</w:t>
      </w:r>
    </w:p>
    <w:p w14:paraId="181C9A00" w14:textId="77777777" w:rsidR="00B25961" w:rsidRDefault="005A558E">
      <w:pPr>
        <w:ind w:leftChars="2100" w:left="4410"/>
      </w:pPr>
      <w:r>
        <w:rPr>
          <w:rFonts w:hint="eastAsia"/>
          <w:spacing w:val="12"/>
          <w:w w:val="68"/>
          <w:kern w:val="0"/>
          <w:fitText w:val="1155" w:id="2"/>
        </w:rPr>
        <w:t>法人名又は屋</w:t>
      </w:r>
      <w:r>
        <w:rPr>
          <w:rFonts w:hint="eastAsia"/>
          <w:spacing w:val="5"/>
          <w:w w:val="68"/>
          <w:kern w:val="0"/>
          <w:fitText w:val="1155" w:id="2"/>
        </w:rPr>
        <w:t>号</w:t>
      </w:r>
    </w:p>
    <w:p w14:paraId="1C4C9E36" w14:textId="77777777" w:rsidR="00B25961" w:rsidRDefault="005A558E">
      <w:pPr>
        <w:ind w:leftChars="2100" w:left="4410" w:rightChars="-321" w:right="-674"/>
        <w:rPr>
          <w:color w:val="000000" w:themeColor="text1"/>
        </w:rPr>
      </w:pPr>
      <w:r>
        <w:rPr>
          <w:rFonts w:hint="eastAsia"/>
          <w:spacing w:val="42"/>
          <w:w w:val="78"/>
          <w:kern w:val="0"/>
          <w:fitText w:val="1155" w:id="3"/>
        </w:rPr>
        <w:t>代表者氏</w:t>
      </w:r>
      <w:r>
        <w:rPr>
          <w:rFonts w:hint="eastAsia"/>
          <w:spacing w:val="3"/>
          <w:w w:val="78"/>
          <w:kern w:val="0"/>
          <w:fitText w:val="1155" w:id="3"/>
        </w:rPr>
        <w:t>名</w:t>
      </w:r>
      <w:r>
        <w:rPr>
          <w:rFonts w:hint="eastAsia"/>
        </w:rPr>
        <w:t xml:space="preserve">　　　　　　　　　　　　　　　　　</w:t>
      </w:r>
      <w:r>
        <w:rPr>
          <w:rFonts w:hint="eastAsia"/>
          <w:color w:val="000000" w:themeColor="text1"/>
        </w:rPr>
        <w:t xml:space="preserve">　※</w:t>
      </w:r>
    </w:p>
    <w:p w14:paraId="425E3789" w14:textId="77777777" w:rsidR="00B25961" w:rsidRDefault="00B25961">
      <w:pPr>
        <w:ind w:leftChars="2100" w:left="4410" w:rightChars="-321" w:right="-674"/>
        <w:rPr>
          <w:color w:val="000000" w:themeColor="text1"/>
        </w:rPr>
      </w:pPr>
    </w:p>
    <w:p w14:paraId="33856C45" w14:textId="77777777" w:rsidR="00B25961" w:rsidRDefault="005A558E">
      <w:pPr>
        <w:spacing w:line="180" w:lineRule="exact"/>
        <w:rPr>
          <w:color w:val="000000" w:themeColor="text1"/>
          <w:sz w:val="16"/>
        </w:rPr>
      </w:pPr>
      <w:r>
        <w:rPr>
          <w:rFonts w:hint="eastAsia"/>
          <w:color w:val="000000" w:themeColor="text1"/>
        </w:rPr>
        <w:t xml:space="preserve">　　　　　　　　　　　　　　　　　　　　</w:t>
      </w:r>
      <w:r>
        <w:rPr>
          <w:rFonts w:hint="eastAsia"/>
          <w:color w:val="000000" w:themeColor="text1"/>
        </w:rPr>
        <w:t xml:space="preserve"> </w:t>
      </w:r>
      <w:r>
        <w:rPr>
          <w:rFonts w:hint="eastAsia"/>
          <w:color w:val="000000" w:themeColor="text1"/>
          <w:sz w:val="16"/>
        </w:rPr>
        <w:t>(</w:t>
      </w:r>
      <w:r>
        <w:rPr>
          <w:rFonts w:hint="eastAsia"/>
          <w:color w:val="000000" w:themeColor="text1"/>
          <w:sz w:val="16"/>
        </w:rPr>
        <w:t>※</w:t>
      </w:r>
      <w:r>
        <w:rPr>
          <w:rFonts w:hint="eastAsia"/>
          <w:color w:val="000000" w:themeColor="text1"/>
          <w:sz w:val="16"/>
        </w:rPr>
        <w:t xml:space="preserve">)  </w:t>
      </w:r>
      <w:r>
        <w:rPr>
          <w:rFonts w:hint="eastAsia"/>
          <w:color w:val="000000" w:themeColor="text1"/>
          <w:sz w:val="16"/>
        </w:rPr>
        <w:t>法人の場合は、記名し、代表者印を押印してください。</w:t>
      </w:r>
    </w:p>
    <w:p w14:paraId="20976351" w14:textId="77777777" w:rsidR="00B25961" w:rsidRDefault="005A558E">
      <w:pPr>
        <w:spacing w:line="180" w:lineRule="exact"/>
        <w:ind w:left="4640" w:hangingChars="2900" w:hanging="4640"/>
        <w:rPr>
          <w:color w:val="000000" w:themeColor="text1"/>
        </w:rPr>
      </w:pPr>
      <w:r>
        <w:rPr>
          <w:rFonts w:hint="eastAsia"/>
          <w:color w:val="000000" w:themeColor="text1"/>
          <w:sz w:val="16"/>
        </w:rPr>
        <w:t xml:space="preserve">　　　　　　　　　　　　　　　　　　　　　　</w:t>
      </w:r>
      <w:r>
        <w:rPr>
          <w:rFonts w:hint="eastAsia"/>
          <w:color w:val="000000" w:themeColor="text1"/>
          <w:sz w:val="16"/>
        </w:rPr>
        <w:t xml:space="preserve"> </w:t>
      </w:r>
      <w:r>
        <w:rPr>
          <w:rFonts w:hint="eastAsia"/>
          <w:color w:val="000000" w:themeColor="text1"/>
          <w:sz w:val="16"/>
        </w:rPr>
        <w:t xml:space="preserve">　　　　　　</w:t>
      </w:r>
      <w:r>
        <w:rPr>
          <w:rFonts w:hint="eastAsia"/>
          <w:color w:val="000000" w:themeColor="text1"/>
          <w:sz w:val="16"/>
        </w:rPr>
        <w:t xml:space="preserve">  </w:t>
      </w:r>
      <w:r>
        <w:rPr>
          <w:rFonts w:hint="eastAsia"/>
          <w:color w:val="000000" w:themeColor="text1"/>
          <w:sz w:val="16"/>
        </w:rPr>
        <w:t>法人以外でも、本人（代表者）が手書きしない場合は、記名し、個人印</w:t>
      </w:r>
    </w:p>
    <w:p w14:paraId="6AC9E281" w14:textId="77777777" w:rsidR="00B25961" w:rsidRDefault="005A558E">
      <w:pPr>
        <w:spacing w:line="180" w:lineRule="exact"/>
        <w:ind w:firstLineChars="2921" w:firstLine="4674"/>
        <w:rPr>
          <w:color w:val="000000" w:themeColor="text1"/>
        </w:rPr>
      </w:pPr>
      <w:r>
        <w:rPr>
          <w:rFonts w:hint="eastAsia"/>
          <w:color w:val="000000" w:themeColor="text1"/>
          <w:sz w:val="16"/>
        </w:rPr>
        <w:t>を押印してください。</w:t>
      </w:r>
    </w:p>
    <w:p w14:paraId="5E036506" w14:textId="77777777" w:rsidR="00B25961" w:rsidRDefault="00B25961"/>
    <w:p w14:paraId="43478241" w14:textId="77777777" w:rsidR="00B25961" w:rsidRDefault="005A558E">
      <w:r>
        <w:rPr>
          <w:rFonts w:hint="eastAsia"/>
        </w:rPr>
        <w:t xml:space="preserve">　次のとおり補助金の交付を受けたいので、廿日市市運輸事業者に対するエコタイヤ等導入支援補助金交付要綱第５条の規定により関係書類を添えて申請します。</w:t>
      </w:r>
    </w:p>
    <w:p w14:paraId="295CC0BF" w14:textId="77777777" w:rsidR="00B25961" w:rsidRDefault="00B25961"/>
    <w:tbl>
      <w:tblPr>
        <w:tblStyle w:val="1"/>
        <w:tblW w:w="0" w:type="auto"/>
        <w:tblInd w:w="318" w:type="dxa"/>
        <w:tblLayout w:type="fixed"/>
        <w:tblLook w:val="04A0" w:firstRow="1" w:lastRow="0" w:firstColumn="1" w:lastColumn="0" w:noHBand="0" w:noVBand="1"/>
      </w:tblPr>
      <w:tblGrid>
        <w:gridCol w:w="1995"/>
        <w:gridCol w:w="7560"/>
      </w:tblGrid>
      <w:tr w:rsidR="00B25961" w14:paraId="5BC215A6" w14:textId="77777777">
        <w:trPr>
          <w:trHeight w:val="720"/>
        </w:trPr>
        <w:tc>
          <w:tcPr>
            <w:tcW w:w="1995" w:type="dxa"/>
            <w:tcBorders>
              <w:top w:val="single" w:sz="12" w:space="0" w:color="auto"/>
              <w:left w:val="single" w:sz="12" w:space="0" w:color="auto"/>
              <w:bottom w:val="single" w:sz="12" w:space="0" w:color="auto"/>
              <w:right w:val="single" w:sz="4" w:space="0" w:color="auto"/>
              <w:tl2br w:val="nil"/>
              <w:tr2bl w:val="nil"/>
            </w:tcBorders>
            <w:shd w:val="clear" w:color="auto" w:fill="D9D9D9" w:themeFill="background1" w:themeFillShade="D9"/>
            <w:vAlign w:val="center"/>
          </w:tcPr>
          <w:p w14:paraId="665B1DA6" w14:textId="77777777" w:rsidR="00B25961" w:rsidRDefault="005A558E">
            <w:pPr>
              <w:jc w:val="center"/>
            </w:pPr>
            <w:r>
              <w:rPr>
                <w:rFonts w:hint="eastAsia"/>
                <w:b/>
                <w:sz w:val="24"/>
              </w:rPr>
              <w:t>交付申請額</w:t>
            </w:r>
          </w:p>
        </w:tc>
        <w:tc>
          <w:tcPr>
            <w:tcW w:w="7560" w:type="dxa"/>
            <w:tcBorders>
              <w:top w:val="single" w:sz="12" w:space="0" w:color="auto"/>
              <w:left w:val="single" w:sz="4" w:space="0" w:color="auto"/>
              <w:bottom w:val="single" w:sz="12" w:space="0" w:color="auto"/>
              <w:right w:val="single" w:sz="12" w:space="0" w:color="auto"/>
            </w:tcBorders>
            <w:vAlign w:val="center"/>
          </w:tcPr>
          <w:p w14:paraId="508D6755" w14:textId="77777777" w:rsidR="00B25961" w:rsidRDefault="005A558E">
            <w:pPr>
              <w:ind w:firstLineChars="1500" w:firstLine="3600"/>
              <w:jc w:val="left"/>
            </w:pPr>
            <w:r>
              <w:rPr>
                <w:rFonts w:hint="eastAsia"/>
                <w:sz w:val="24"/>
              </w:rPr>
              <w:t>円（</w:t>
            </w:r>
            <w:r>
              <w:rPr>
                <w:rFonts w:asciiTheme="minorEastAsia" w:hAnsiTheme="minorEastAsia" w:hint="eastAsia"/>
                <w:sz w:val="24"/>
              </w:rPr>
              <w:t>上限</w:t>
            </w:r>
            <w:r>
              <w:rPr>
                <w:rFonts w:asciiTheme="minorEastAsia" w:hAnsiTheme="minorEastAsia" w:hint="eastAsia"/>
                <w:sz w:val="24"/>
              </w:rPr>
              <w:t>100</w:t>
            </w:r>
            <w:r>
              <w:rPr>
                <w:rFonts w:asciiTheme="minorEastAsia" w:hAnsiTheme="minorEastAsia" w:hint="eastAsia"/>
                <w:sz w:val="24"/>
              </w:rPr>
              <w:t>万</w:t>
            </w:r>
            <w:r>
              <w:rPr>
                <w:rFonts w:hint="eastAsia"/>
                <w:sz w:val="24"/>
              </w:rPr>
              <w:t>円）</w:t>
            </w:r>
          </w:p>
        </w:tc>
      </w:tr>
      <w:tr w:rsidR="00B25961" w14:paraId="4E888612" w14:textId="77777777">
        <w:trPr>
          <w:trHeight w:val="510"/>
        </w:trPr>
        <w:tc>
          <w:tcPr>
            <w:tcW w:w="1995" w:type="dxa"/>
            <w:tcBorders>
              <w:top w:val="single" w:sz="12" w:space="0" w:color="auto"/>
              <w:left w:val="nil"/>
              <w:bottom w:val="single" w:sz="12" w:space="0" w:color="auto"/>
              <w:right w:val="nil"/>
            </w:tcBorders>
          </w:tcPr>
          <w:p w14:paraId="3FC55F1E" w14:textId="77777777" w:rsidR="00B25961" w:rsidRDefault="00B25961"/>
        </w:tc>
        <w:tc>
          <w:tcPr>
            <w:tcW w:w="7560" w:type="dxa"/>
            <w:tcBorders>
              <w:top w:val="single" w:sz="12" w:space="0" w:color="auto"/>
              <w:left w:val="nil"/>
              <w:bottom w:val="single" w:sz="12" w:space="0" w:color="auto"/>
              <w:right w:val="nil"/>
            </w:tcBorders>
          </w:tcPr>
          <w:p w14:paraId="11DEC543" w14:textId="77777777" w:rsidR="00B25961" w:rsidRDefault="005A558E">
            <w:pPr>
              <w:spacing w:line="240" w:lineRule="exact"/>
              <w:jc w:val="left"/>
              <w:rPr>
                <w:sz w:val="20"/>
              </w:rPr>
            </w:pPr>
            <w:r>
              <w:rPr>
                <w:rFonts w:asciiTheme="minorEastAsia" w:hAnsiTheme="minorEastAsia" w:hint="eastAsia"/>
                <w:sz w:val="20"/>
              </w:rPr>
              <w:t>※消費税及び地方消費税</w:t>
            </w:r>
            <w:r>
              <w:rPr>
                <w:rFonts w:hint="eastAsia"/>
                <w:sz w:val="20"/>
              </w:rPr>
              <w:t>を除く。</w:t>
            </w:r>
          </w:p>
          <w:p w14:paraId="2A425A22" w14:textId="77777777" w:rsidR="00B25961" w:rsidRDefault="00B25961">
            <w:pPr>
              <w:spacing w:line="240" w:lineRule="exact"/>
              <w:jc w:val="left"/>
              <w:rPr>
                <w:sz w:val="20"/>
              </w:rPr>
            </w:pPr>
          </w:p>
        </w:tc>
      </w:tr>
      <w:tr w:rsidR="00B25961" w14:paraId="188C3540" w14:textId="77777777">
        <w:trPr>
          <w:trHeight w:val="1740"/>
        </w:trPr>
        <w:tc>
          <w:tcPr>
            <w:tcW w:w="1995" w:type="dxa"/>
            <w:tcBorders>
              <w:top w:val="single" w:sz="12" w:space="0" w:color="auto"/>
              <w:left w:val="single" w:sz="12" w:space="0" w:color="auto"/>
            </w:tcBorders>
            <w:shd w:val="clear" w:color="auto" w:fill="D9D9D9" w:themeFill="background1" w:themeFillShade="D9"/>
          </w:tcPr>
          <w:p w14:paraId="668C3176" w14:textId="77777777" w:rsidR="00B25961" w:rsidRDefault="005A558E">
            <w:r>
              <w:rPr>
                <w:rFonts w:asciiTheme="minorEastAsia" w:hAnsiTheme="minorEastAsia" w:hint="eastAsia"/>
                <w:b/>
              </w:rPr>
              <w:t xml:space="preserve">(1) </w:t>
            </w:r>
            <w:r>
              <w:rPr>
                <w:rFonts w:asciiTheme="minorEastAsia" w:hAnsiTheme="minorEastAsia" w:hint="eastAsia"/>
                <w:b/>
              </w:rPr>
              <w:t>添付書類</w:t>
            </w:r>
          </w:p>
        </w:tc>
        <w:tc>
          <w:tcPr>
            <w:tcW w:w="7560" w:type="dxa"/>
            <w:tcBorders>
              <w:top w:val="single" w:sz="12" w:space="0" w:color="auto"/>
              <w:right w:val="single" w:sz="12" w:space="0" w:color="auto"/>
            </w:tcBorders>
          </w:tcPr>
          <w:p w14:paraId="2B525C4D" w14:textId="77777777" w:rsidR="00B25961" w:rsidRDefault="005A558E">
            <w:r>
              <w:rPr>
                <w:rFonts w:hint="eastAsia"/>
              </w:rPr>
              <w:t>※添付した書類に</w:t>
            </w:r>
            <w:r>
              <w:rPr>
                <w:rFonts w:eastAsia="Wingdings" w:hint="eastAsia"/>
              </w:rPr>
              <w:sym w:font="Wingdings" w:char="F0FE"/>
            </w:r>
            <w:r>
              <w:rPr>
                <w:rFonts w:hint="eastAsia"/>
              </w:rPr>
              <w:t>を記入してください。</w:t>
            </w:r>
          </w:p>
          <w:p w14:paraId="11ABC70C" w14:textId="77777777" w:rsidR="00B25961" w:rsidRDefault="00B25961"/>
          <w:p w14:paraId="05FFDF5F" w14:textId="77777777" w:rsidR="00B25961" w:rsidRDefault="005A558E">
            <w:pPr>
              <w:spacing w:line="310" w:lineRule="exact"/>
              <w:ind w:left="630" w:hangingChars="300" w:hanging="630"/>
            </w:pPr>
            <w:r>
              <w:rPr>
                <w:rFonts w:hint="eastAsia"/>
              </w:rPr>
              <w:t xml:space="preserve">　□　事業の開始日、主たる事業所等の所在地、納税地及び事業内容を確認できる書類（法人登記履歴事項全部証明書、個人事業の開業届等）の原本又は写し</w:t>
            </w:r>
          </w:p>
          <w:p w14:paraId="4428E1FB" w14:textId="77777777" w:rsidR="00B25961" w:rsidRDefault="005A558E">
            <w:pPr>
              <w:spacing w:line="310" w:lineRule="exact"/>
            </w:pPr>
            <w:r>
              <w:rPr>
                <w:rFonts w:hint="eastAsia"/>
              </w:rPr>
              <w:t xml:space="preserve">　□　エコタイヤ等導入内訳書の写し</w:t>
            </w:r>
          </w:p>
          <w:p w14:paraId="6F7222F0" w14:textId="77777777" w:rsidR="00B25961" w:rsidRDefault="005A558E">
            <w:pPr>
              <w:spacing w:line="310" w:lineRule="exact"/>
              <w:ind w:leftChars="100" w:left="630" w:hangingChars="200" w:hanging="420"/>
            </w:pPr>
            <w:r>
              <w:rPr>
                <w:rFonts w:hint="eastAsia"/>
              </w:rPr>
              <w:t>□　運送事業の許可証の写し</w:t>
            </w:r>
          </w:p>
          <w:p w14:paraId="08B33957" w14:textId="77777777" w:rsidR="00B25961" w:rsidRDefault="005A558E">
            <w:pPr>
              <w:spacing w:line="310" w:lineRule="exact"/>
              <w:ind w:leftChars="100" w:left="630" w:hangingChars="200" w:hanging="420"/>
            </w:pPr>
            <w:r>
              <w:rPr>
                <w:rFonts w:hint="eastAsia"/>
              </w:rPr>
              <w:t>□　取付車両の車検証の写し</w:t>
            </w:r>
          </w:p>
          <w:p w14:paraId="5EAB84A9" w14:textId="77777777" w:rsidR="00B25961" w:rsidRDefault="005A558E">
            <w:pPr>
              <w:spacing w:line="310" w:lineRule="exact"/>
              <w:ind w:leftChars="100" w:left="630" w:hangingChars="200" w:hanging="420"/>
              <w:rPr>
                <w:sz w:val="16"/>
              </w:rPr>
            </w:pPr>
            <w:r>
              <w:rPr>
                <w:rFonts w:hint="eastAsia"/>
              </w:rPr>
              <w:t>□　預金通帳口座名義記載ページの写し</w:t>
            </w:r>
          </w:p>
          <w:p w14:paraId="750D413A" w14:textId="77777777" w:rsidR="00B25961" w:rsidRDefault="005A558E">
            <w:pPr>
              <w:spacing w:line="310" w:lineRule="exact"/>
              <w:ind w:leftChars="100" w:left="630" w:hangingChars="200" w:hanging="420"/>
              <w:rPr>
                <w:sz w:val="16"/>
              </w:rPr>
            </w:pPr>
            <w:r>
              <w:rPr>
                <w:rFonts w:hint="eastAsia"/>
              </w:rPr>
              <w:t>□　公益社団法人広島県トラック協会から通知のあった県要綱第７条第２項に規定する交付決定通知の写し</w:t>
            </w:r>
          </w:p>
        </w:tc>
      </w:tr>
      <w:tr w:rsidR="00B25961" w14:paraId="0F3E36DC" w14:textId="77777777">
        <w:trPr>
          <w:trHeight w:val="1830"/>
        </w:trPr>
        <w:tc>
          <w:tcPr>
            <w:tcW w:w="1995" w:type="dxa"/>
            <w:tcBorders>
              <w:left w:val="single" w:sz="12" w:space="0" w:color="auto"/>
              <w:bottom w:val="single" w:sz="12" w:space="0" w:color="auto"/>
            </w:tcBorders>
            <w:shd w:val="clear" w:color="auto" w:fill="D9D9D9" w:themeFill="background1" w:themeFillShade="D9"/>
          </w:tcPr>
          <w:p w14:paraId="55E3905F" w14:textId="77777777" w:rsidR="00B25961" w:rsidRDefault="005A558E">
            <w:pPr>
              <w:ind w:left="211" w:hangingChars="100" w:hanging="211"/>
              <w:rPr>
                <w:rFonts w:asciiTheme="minorEastAsia" w:hAnsiTheme="minorEastAsia"/>
                <w:b/>
              </w:rPr>
            </w:pPr>
            <w:r>
              <w:rPr>
                <w:rFonts w:asciiTheme="minorEastAsia" w:hAnsiTheme="minorEastAsia" w:hint="eastAsia"/>
                <w:b/>
              </w:rPr>
              <w:t xml:space="preserve">(2) </w:t>
            </w:r>
            <w:r>
              <w:rPr>
                <w:rFonts w:asciiTheme="minorEastAsia" w:hAnsiTheme="minorEastAsia" w:hint="eastAsia"/>
                <w:b/>
              </w:rPr>
              <w:t>補助対象の確認同意</w:t>
            </w:r>
          </w:p>
        </w:tc>
        <w:tc>
          <w:tcPr>
            <w:tcW w:w="7560" w:type="dxa"/>
            <w:tcBorders>
              <w:bottom w:val="single" w:sz="12" w:space="0" w:color="auto"/>
              <w:right w:val="single" w:sz="12" w:space="0" w:color="auto"/>
            </w:tcBorders>
          </w:tcPr>
          <w:p w14:paraId="1626683A" w14:textId="77777777" w:rsidR="00B25961" w:rsidRDefault="005A558E">
            <w:pPr>
              <w:spacing w:line="280" w:lineRule="exact"/>
            </w:pPr>
            <w:r>
              <w:rPr>
                <w:rFonts w:hint="eastAsia"/>
              </w:rPr>
              <w:t>※相違ないことを確認した上で☑を記入してください。</w:t>
            </w:r>
          </w:p>
          <w:p w14:paraId="5A793922" w14:textId="77777777" w:rsidR="00B25961" w:rsidRDefault="00B25961">
            <w:pPr>
              <w:spacing w:line="280" w:lineRule="exact"/>
            </w:pPr>
          </w:p>
          <w:p w14:paraId="7791B2CD" w14:textId="77777777" w:rsidR="00B25961" w:rsidRDefault="005A558E">
            <w:pPr>
              <w:spacing w:line="280" w:lineRule="exact"/>
              <w:ind w:leftChars="90" w:left="609" w:hangingChars="200" w:hanging="420"/>
              <w:jc w:val="left"/>
              <w:rPr>
                <w:sz w:val="18"/>
              </w:rPr>
            </w:pPr>
            <w:r>
              <w:rPr>
                <w:rFonts w:hint="eastAsia"/>
              </w:rPr>
              <w:t>□　「廿日市市暴力団排除条例（平成２４年条例第２号）第２条第１号、第２号及び第３号に規定する暴力団、暴力団員及び暴力団員等に該当する者又はこれらの者と密接な関係を有する者」ではありません。</w:t>
            </w:r>
          </w:p>
          <w:p w14:paraId="2B85606E" w14:textId="77777777" w:rsidR="00B25961" w:rsidRDefault="005A558E">
            <w:pPr>
              <w:spacing w:line="280" w:lineRule="exact"/>
              <w:ind w:leftChars="90" w:left="609" w:hangingChars="200" w:hanging="420"/>
              <w:jc w:val="left"/>
            </w:pPr>
            <w:r>
              <w:rPr>
                <w:rFonts w:hint="eastAsia"/>
              </w:rPr>
              <w:t>□　国税及び地方税を滞納していません（新型コロナウイルス感染症の影響を受けて認められた延納等は除く）。</w:t>
            </w:r>
          </w:p>
          <w:p w14:paraId="36D11C7A" w14:textId="77777777" w:rsidR="00B25961" w:rsidRDefault="005A558E">
            <w:pPr>
              <w:spacing w:line="280" w:lineRule="exact"/>
              <w:ind w:leftChars="90" w:left="609" w:hangingChars="200" w:hanging="420"/>
              <w:jc w:val="left"/>
            </w:pPr>
            <w:r>
              <w:rPr>
                <w:rFonts w:hint="eastAsia"/>
              </w:rPr>
              <w:t>□　申請内容に反する事実が判明したこと等により、補助金の交付決定が取り消された場合には、交付された補助金を定められた期限内に返還します。</w:t>
            </w:r>
          </w:p>
        </w:tc>
      </w:tr>
    </w:tbl>
    <w:p w14:paraId="60CB54C9" w14:textId="77777777" w:rsidR="00B25961" w:rsidRDefault="00B25961"/>
    <w:sectPr w:rsidR="00B25961">
      <w:footerReference w:type="default" r:id="rId6"/>
      <w:pgSz w:w="11906" w:h="16838"/>
      <w:pgMar w:top="1020" w:right="1077" w:bottom="1134" w:left="1077" w:header="851"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F41A" w14:textId="77777777" w:rsidR="00000000" w:rsidRDefault="005A558E">
      <w:r>
        <w:separator/>
      </w:r>
    </w:p>
  </w:endnote>
  <w:endnote w:type="continuationSeparator" w:id="0">
    <w:p w14:paraId="2733309B" w14:textId="77777777" w:rsidR="00000000" w:rsidRDefault="005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B7AE" w14:textId="77777777" w:rsidR="00B25961" w:rsidRDefault="005A558E">
    <w:r>
      <w:rPr>
        <w:rFonts w:hint="eastAsia"/>
      </w:rPr>
      <w:t>備考　用紙の大きさは、日本産業規格Ａ列４番とする。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8C11" w14:textId="77777777" w:rsidR="00000000" w:rsidRDefault="005A558E">
      <w:r>
        <w:separator/>
      </w:r>
    </w:p>
  </w:footnote>
  <w:footnote w:type="continuationSeparator" w:id="0">
    <w:p w14:paraId="47DEF97D" w14:textId="77777777" w:rsidR="00000000" w:rsidRDefault="005A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61"/>
    <w:rsid w:val="005A558E"/>
    <w:rsid w:val="00B2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770AF"/>
  <w15:chartTrackingRefBased/>
  <w15:docId w15:val="{1B5A7CDF-DC2E-4C8E-B45A-A397C67C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 Ai</dc:creator>
  <cp:lastModifiedBy>安葉 貴之</cp:lastModifiedBy>
  <cp:revision>2</cp:revision>
  <cp:lastPrinted>2023-01-16T04:26:00Z</cp:lastPrinted>
  <dcterms:created xsi:type="dcterms:W3CDTF">2023-01-16T06:00:00Z</dcterms:created>
  <dcterms:modified xsi:type="dcterms:W3CDTF">2023-01-16T06:00:00Z</dcterms:modified>
</cp:coreProperties>
</file>