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様式第１２号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月　　日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廿日市市新型コロナウイルス感染症対策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産業振興実行委員会　実行委員長　様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（申請者）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住所　〒　　　―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代表事業者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代表者名</w:t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印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連絡先電話番号：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連絡先メール　：　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担当者氏名</w:t>
      </w: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補助金交付請求書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年　　月　　日付けで交付決定を受けた</w:t>
      </w:r>
      <w:r>
        <w:rPr>
          <w:rFonts w:hint="eastAsia" w:ascii="ＭＳ 明朝" w:hAnsi="ＭＳ 明朝" w:eastAsia="ＭＳ 明朝"/>
          <w:color w:val="auto"/>
          <w:kern w:val="0"/>
          <w:sz w:val="22"/>
        </w:rPr>
        <w:t>廿日市市産業連携支援補助金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事業について、次のとおり請求します。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請求金額　　金　　　　　　　　　　円</w:t>
      </w:r>
    </w:p>
    <w:p>
      <w:pPr>
        <w:pStyle w:val="0"/>
        <w:spacing w:line="320" w:lineRule="exact"/>
        <w:ind w:left="0" w:leftChars="0" w:firstLine="241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振込先</w:t>
      </w:r>
    </w:p>
    <w:tbl>
      <w:tblPr>
        <w:tblStyle w:val="11"/>
        <w:tblW w:w="857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47"/>
        <w:gridCol w:w="1078"/>
        <w:gridCol w:w="875"/>
        <w:gridCol w:w="1730"/>
        <w:gridCol w:w="1312"/>
        <w:gridCol w:w="433"/>
        <w:gridCol w:w="432"/>
        <w:gridCol w:w="433"/>
        <w:gridCol w:w="432"/>
        <w:gridCol w:w="433"/>
        <w:gridCol w:w="432"/>
        <w:gridCol w:w="433"/>
      </w:tblGrid>
      <w:tr>
        <w:trPr>
          <w:trHeight w:val="37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spacing w:line="320" w:lineRule="exac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1"/>
              </w:rPr>
              <w:t>振込先</w:t>
            </w:r>
          </w:p>
        </w:tc>
        <w:tc>
          <w:tcPr>
            <w:tcW w:w="108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  <w:t>フリガナ</w:t>
            </w:r>
          </w:p>
        </w:tc>
        <w:tc>
          <w:tcPr>
            <w:tcW w:w="6960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口座名義</w:t>
            </w:r>
          </w:p>
        </w:tc>
        <w:tc>
          <w:tcPr>
            <w:tcW w:w="6960" w:type="dxa"/>
            <w:gridSpan w:val="10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金融機関</w:t>
            </w:r>
          </w:p>
        </w:tc>
        <w:tc>
          <w:tcPr>
            <w:tcW w:w="69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銀行・信用金庫・信用組合・農協</w:t>
            </w:r>
          </w:p>
        </w:tc>
      </w:tr>
      <w:tr>
        <w:trPr>
          <w:trHeight w:val="37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本店・支店</w:t>
            </w:r>
          </w:p>
        </w:tc>
      </w:tr>
      <w:tr>
        <w:trPr>
          <w:trHeight w:val="488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種別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18"/>
              </w:rPr>
              <w:t>普通・当座</w:t>
            </w:r>
          </w:p>
        </w:tc>
        <w:tc>
          <w:tcPr>
            <w:tcW w:w="132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  <w:t>口座番号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auto"/>
                <w:sz w:val="20"/>
              </w:rPr>
            </w:pP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0"/>
        </w:rPr>
        <w:t>※ゆうちょ銀行は、記号・番号ではなく、振込用の支店名、口座番号を記入してください。</w:t>
      </w: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1267</TotalTime>
  <Pages>1</Pages>
  <Words>1</Words>
  <Characters>235</Characters>
  <Application>JUST Note</Application>
  <Lines>298</Lines>
  <Paragraphs>27</Paragraphs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2022-07-18T07:24:00Z</cp:lastPrinted>
  <dcterms:created xsi:type="dcterms:W3CDTF">2019-07-29T08:51:00Z</dcterms:created>
  <dcterms:modified xsi:type="dcterms:W3CDTF">2023-03-29T10:39:48Z</dcterms:modified>
  <cp:revision>123</cp:revision>
</cp:coreProperties>
</file>